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п. Аршан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г. Иркутск, Иркутская область, г. Иркутск, ул. Челнокова,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Челнокова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25Н-597 "Иркутск-Шелехов"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"Въезд и выезд из г. Шелехова"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25Н-598 "Подъезд к г. 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25Н-598 "Подъезд к г. 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"Въезд и выезд из г. Шелехова"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25Н-597 "Иркутск-Шелехов"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Челнокова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13:00; 18:00; 18:15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08:30; 09:30; 11:00; 13:00; 15:30; 18:00; 18:15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16:30; 21:30; 21:45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12:00; 13:00; 14:30; 16:30; 19:00; 21:30; 21:45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15:00; 17:15; 15:15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09:30; 10:30; 13:00; 14:30; 15:00; 17:15; 15:15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18:30; 20:45; 18:45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14:00; 16:30; 18:00; 18:30; 20:45; 18:45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